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TUẦN 7,8:</w:t>
      </w:r>
    </w:p>
    <w:p>
      <w:pPr>
        <w:pStyle w:val="6"/>
        <w:spacing w:line="240" w:lineRule="auto"/>
        <w:ind w:left="360"/>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THỨ TỰ THỰC HIỆN CÁC PHÉP TÍNH-QUY TẮC CHUYỂN VẾ</w:t>
      </w:r>
    </w:p>
    <w:p>
      <w:pPr>
        <w:pStyle w:val="6"/>
        <w:spacing w:line="240" w:lineRule="auto"/>
        <w:ind w:left="360"/>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QUY TẮC DẤU NGOẶC</w:t>
      </w:r>
    </w:p>
    <w:p>
      <w:pPr>
        <w:pStyle w:val="6"/>
        <w:numPr>
          <w:ilvl w:val="0"/>
          <w:numId w:val="1"/>
        </w:numPr>
        <w:spacing w:line="240" w:lineRule="auto"/>
        <w:ind w:left="360"/>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KIẾN THỨC CƠ BẢN:</w:t>
      </w:r>
    </w:p>
    <w:p>
      <w:pPr>
        <w:spacing w:after="120" w:line="24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1) Thứ tự thực hiện phép tính:</w:t>
      </w:r>
    </w:p>
    <w:p>
      <w:pPr>
        <w:pStyle w:val="6"/>
        <w:spacing w:after="120" w:line="240" w:lineRule="auto"/>
        <w:ind w:left="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a) Đối với biểu thức không có dấu ngoặc:</w:t>
      </w:r>
    </w:p>
    <w:p>
      <w:pPr>
        <w:pStyle w:val="6"/>
        <w:spacing w:after="120" w:line="240" w:lineRule="auto"/>
        <w:ind w:left="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Nếu biểu thức chỉ có cộng, trừ hoặc nhân, chia ta thực hiện phép tính theo thứ tự từ trái sang phải. Nếu biểu thức có cả cộng, trừ, nhân, chia hoặc nâng lên lũy thừa ta thực hiện: nâng lên lũy thừa -&gt; nhân, chia -&gt; cộng, trừ.</w:t>
      </w:r>
    </w:p>
    <w:p>
      <w:pPr>
        <w:pStyle w:val="6"/>
        <w:spacing w:after="120" w:line="240" w:lineRule="auto"/>
        <w:ind w:left="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b) Đối với biểu thức có dấu ngoặc:</w:t>
      </w:r>
    </w:p>
    <w:p>
      <w:pPr>
        <w:pStyle w:val="6"/>
        <w:spacing w:after="120" w:line="240" w:lineRule="auto"/>
        <w:ind w:left="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bookmarkStart w:id="0" w:name="_GoBack"/>
      <w:bookmarkEnd w:id="0"/>
      <w:r>
        <w:rPr>
          <w:rFonts w:hint="default" w:ascii="Times New Roman" w:hAnsi="Times New Roman" w:eastAsia="Times New Roman" w:cs="Times New Roman"/>
          <w:color w:val="000000" w:themeColor="text1"/>
          <w:sz w:val="28"/>
          <w:szCs w:val="28"/>
          <w14:textFill>
            <w14:solidFill>
              <w14:schemeClr w14:val="tx1"/>
            </w14:solidFill>
          </w14:textFill>
        </w:rPr>
        <w:t xml:space="preserve">Nếu biểu thức có dấu ngoặc thì thực hện theo thứ tự:  </w:t>
      </w:r>
      <w:r>
        <w:rPr>
          <w:rFonts w:hint="default" w:ascii="Times New Roman" w:hAnsi="Times New Roman" w:cs="Times New Roman"/>
          <w:color w:val="000000" w:themeColor="text1"/>
          <w:position w:val="-14"/>
          <w:sz w:val="28"/>
          <w:szCs w:val="28"/>
          <w14:textFill>
            <w14:solidFill>
              <w14:schemeClr w14:val="tx1"/>
            </w14:solidFill>
          </w14:textFill>
        </w:rPr>
        <w:object>
          <v:shape id="_x0000_i1025" o:spt="75" type="#_x0000_t75" style="height:19.7pt;width:76.1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spacing w:after="120" w:line="24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2) Qu</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y</w:t>
      </w: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 tắc chuyển vế:</w:t>
      </w:r>
    </w:p>
    <w:p>
      <w:pPr>
        <w:spacing w:after="12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 Khi chuyển một số hạng tử từ vế này sang vế kia của một đẳng thức, ta phải đổi dấu số hạng tử đó.</w:t>
      </w:r>
    </w:p>
    <w:p>
      <w:pPr>
        <w:numPr>
          <w:ilvl w:val="0"/>
          <w:numId w:val="2"/>
        </w:numPr>
        <w:spacing w:after="120" w:line="240" w:lineRule="auto"/>
        <w:jc w:val="both"/>
        <w:rPr>
          <w:rFonts w:hint="default" w:ascii="Times New Roman" w:hAnsi="Times New Roman" w:eastAsia="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Quy tắc dấu ngoặc:</w:t>
      </w:r>
    </w:p>
    <w:p>
      <w:pPr>
        <w:spacing w:after="0" w:line="240" w:lineRule="auto"/>
        <w:rPr>
          <w:rFonts w:hint="default" w:ascii="Times New Roman" w:hAnsi="Times New Roman" w:eastAsia="Calibri" w:cs="Times New Roman"/>
          <w:i w:val="0"/>
          <w:iCs/>
          <w:color w:val="000000"/>
          <w:sz w:val="28"/>
          <w:szCs w:val="28"/>
          <w:lang w:val="nl-NL"/>
        </w:rPr>
      </w:pPr>
      <w:r>
        <w:rPr>
          <w:rFonts w:hint="default" w:ascii="Times New Roman" w:hAnsi="Times New Roman" w:eastAsia="Calibri" w:cs="Times New Roman"/>
          <w:i w:val="0"/>
          <w:iCs/>
          <w:color w:val="000000"/>
          <w:sz w:val="28"/>
          <w:szCs w:val="28"/>
          <w:lang w:val="nl-NL"/>
        </w:rPr>
        <w:t>Khi bỏ dấu ngoặc, nếu đằng trước dấu ngoặc:</w:t>
      </w:r>
    </w:p>
    <w:p>
      <w:pPr>
        <w:pStyle w:val="6"/>
        <w:numPr>
          <w:ilvl w:val="0"/>
          <w:numId w:val="3"/>
        </w:numPr>
        <w:spacing w:after="0" w:line="240" w:lineRule="auto"/>
        <w:ind w:left="316"/>
        <w:rPr>
          <w:rFonts w:hint="default" w:ascii="Times New Roman" w:hAnsi="Times New Roman" w:cs="Times New Roman"/>
          <w:i w:val="0"/>
          <w:iCs/>
          <w:sz w:val="28"/>
          <w:szCs w:val="28"/>
        </w:rPr>
      </w:pPr>
      <w:r>
        <w:rPr>
          <w:rFonts w:hint="default" w:ascii="Times New Roman" w:hAnsi="Times New Roman" w:cs="Times New Roman"/>
          <w:i w:val="0"/>
          <w:iCs/>
          <w:sz w:val="28"/>
          <w:szCs w:val="28"/>
        </w:rPr>
        <w:t>Có dấu “+”thì vẫn giữ nguyên dấu của các số hạng trong ngoặc.</w:t>
      </w:r>
    </w:p>
    <w:p>
      <w:pPr>
        <w:spacing w:after="0" w:line="240" w:lineRule="auto"/>
        <w:jc w:val="center"/>
        <w:rPr>
          <w:rFonts w:hint="default" w:ascii="Times New Roman" w:hAnsi="Times New Roman" w:cs="Times New Roman"/>
          <w:i w:val="0"/>
          <w:iCs/>
          <w:sz w:val="28"/>
          <w:szCs w:val="28"/>
        </w:rPr>
      </w:pPr>
      <m:oMathPara>
        <m:oMath>
          <m:r>
            <m:rPr>
              <m:sty m:val="p"/>
            </m:rPr>
            <w:rPr>
              <w:rFonts w:hint="default" w:ascii="Cambria Math" w:hAnsi="Cambria Math" w:cs="Times New Roman"/>
              <w:sz w:val="28"/>
              <w:szCs w:val="28"/>
            </w:rPr>
            <m:t>x+(y+z−t)=x+y+z−t</m:t>
          </m:r>
        </m:oMath>
      </m:oMathPara>
    </w:p>
    <w:p>
      <w:pPr>
        <w:pStyle w:val="6"/>
        <w:numPr>
          <w:ilvl w:val="0"/>
          <w:numId w:val="3"/>
        </w:numPr>
        <w:spacing w:after="0" w:line="240" w:lineRule="auto"/>
        <w:ind w:left="316"/>
        <w:rPr>
          <w:rFonts w:hint="default" w:ascii="Times New Roman" w:hAnsi="Times New Roman" w:cs="Times New Roman"/>
          <w:i w:val="0"/>
          <w:iCs/>
          <w:sz w:val="28"/>
          <w:szCs w:val="28"/>
        </w:rPr>
      </w:pPr>
      <w:r>
        <w:rPr>
          <w:rFonts w:hint="default" w:ascii="Times New Roman" w:hAnsi="Times New Roman" w:cs="Times New Roman"/>
          <w:i w:val="0"/>
          <w:iCs/>
          <w:sz w:val="28"/>
          <w:szCs w:val="28"/>
        </w:rPr>
        <w:t>Có dấu “-”thì phải đổi dấu tất cả của các số hạng trong ngoặc.</w:t>
      </w:r>
    </w:p>
    <w:p>
      <w:pPr>
        <w:spacing w:after="0" w:line="240" w:lineRule="auto"/>
        <w:jc w:val="center"/>
        <w:rPr>
          <w:rFonts w:hint="default" w:ascii="Times New Roman" w:hAnsi="Times New Roman" w:cs="Times New Roman"/>
          <w:i w:val="0"/>
          <w:iCs/>
          <w:sz w:val="28"/>
          <w:szCs w:val="28"/>
        </w:rPr>
      </w:pPr>
      <m:oMathPara>
        <m:oMath>
          <m:r>
            <m:rPr>
              <m:sty m:val="p"/>
            </m:rPr>
            <w:rPr>
              <w:rFonts w:hint="default" w:ascii="Cambria Math" w:hAnsi="Cambria Math" w:cs="Times New Roman"/>
              <w:sz w:val="28"/>
              <w:szCs w:val="28"/>
            </w:rPr>
            <m:t>x+(y+z−t)=x−y−z+t</m:t>
          </m:r>
        </m:oMath>
      </m:oMathPara>
    </w:p>
    <w:p>
      <w:pPr>
        <w:pStyle w:val="6"/>
        <w:numPr>
          <w:ilvl w:val="0"/>
          <w:numId w:val="0"/>
        </w:numPr>
        <w:spacing w:line="240" w:lineRule="auto"/>
        <w:rPr>
          <w:rFonts w:hint="default" w:ascii="Times New Roman" w:hAnsi="Times New Roman" w:cs="Times New Roman"/>
          <w:b/>
          <w:color w:val="000000" w:themeColor="text1"/>
          <w:sz w:val="28"/>
          <w:szCs w:val="28"/>
          <w:lang w:val="en-US"/>
          <w14:textFill>
            <w14:solidFill>
              <w14:schemeClr w14:val="tx1"/>
            </w14:solidFill>
          </w14:textFill>
        </w:rPr>
      </w:pPr>
    </w:p>
    <w:p>
      <w:pPr>
        <w:numPr>
          <w:ilvl w:val="0"/>
          <w:numId w:val="1"/>
        </w:numPr>
        <w:spacing w:line="240" w:lineRule="auto"/>
        <w:ind w:left="360" w:leftChars="0"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BÀI TẬP VẬN DỤNG:</w:t>
      </w:r>
    </w:p>
    <w:p>
      <w:pPr>
        <w:numPr>
          <w:numId w:val="0"/>
        </w:numPr>
        <w:spacing w:line="240" w:lineRule="auto"/>
        <w:ind w:left="360" w:leftChars="0"/>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Bài 1: Thực hiện phép tính:</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1" w:type="dxa"/>
          </w:tcPr>
          <w:p>
            <w:pPr>
              <w:numPr>
                <w:ilvl w:val="0"/>
                <w:numId w:val="0"/>
              </w:numPr>
              <w:spacing w:line="240" w:lineRule="auto"/>
              <w:rPr>
                <w:rFonts w:hint="default" w:ascii="Times New Roman" w:hAnsi="Times New Roman" w:eastAsia="Times New Roman" w:cs="Times New Roman"/>
                <w:color w:val="000000"/>
                <w:sz w:val="28"/>
                <w:szCs w:val="28"/>
              </w:rPr>
            </w:pPr>
            <w:r>
              <w:rPr>
                <w:rFonts w:hint="default" w:ascii="Times New Roman" w:hAnsi="Times New Roman" w:cs="Times New Roman"/>
                <w:i w:val="0"/>
                <w:sz w:val="28"/>
                <w:szCs w:val="28"/>
                <w:lang w:val="en-US"/>
              </w:rPr>
              <w:t>a)</w:t>
            </w:r>
            <m:oMath>
              <m:r>
                <m:rPr/>
                <w:rPr>
                  <w:rFonts w:hint="default" w:ascii="Cambria Math" w:hAnsi="Cambria Math" w:cs="Times New Roman"/>
                  <w:sz w:val="28"/>
                  <w:szCs w:val="28"/>
                </w:rPr>
                <m:t>1</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5</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begChr m:val="["/>
                  <m:endChr m:val="]"/>
                  <m:ctrlPr>
                    <w:rPr>
                      <w:rFonts w:hint="default" w:ascii="Cambria Math" w:hAnsi="Cambria Math" w:cs="Times New Roman"/>
                      <w:i/>
                      <w:sz w:val="28"/>
                      <w:szCs w:val="28"/>
                    </w:rPr>
                  </m:ctrlPr>
                </m:dPr>
                <m:e>
                  <m:d>
                    <m:dPr>
                      <m:ctrlPr>
                        <w:rPr>
                          <w:rFonts w:hint="default" w:ascii="Cambria Math" w:hAnsi="Cambria Math" w:cs="Times New Roman"/>
                          <w:i/>
                          <w:sz w:val="28"/>
                          <w:szCs w:val="28"/>
                        </w:rPr>
                      </m:ctrlPr>
                    </m:dPr>
                    <m:e>
                      <m:r>
                        <m:rPr/>
                        <w:rPr>
                          <w:rFonts w:hint="default" w:ascii="Cambria Math" w:hAnsi="Cambria Math" w:cs="Times New Roman"/>
                          <w:sz w:val="28"/>
                          <w:szCs w:val="28"/>
                        </w:rPr>
                        <m:t>−2</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 </m:t>
                  </m:r>
                  <m:ctrlPr>
                    <w:rPr>
                      <w:rFonts w:hint="default" w:ascii="Cambria Math" w:hAnsi="Cambria Math" w:cs="Times New Roman"/>
                      <w:i/>
                      <w:sz w:val="28"/>
                      <w:szCs w:val="28"/>
                    </w:rPr>
                  </m:ctrlPr>
                </m:e>
              </m:d>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5</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begChr m:val="["/>
                  <m:endChr m:val="]"/>
                  <m:ctrlPr>
                    <w:rPr>
                      <w:rFonts w:hint="default" w:ascii="Cambria Math" w:hAnsi="Cambria Math" w:cs="Times New Roman"/>
                      <w:i/>
                      <w:sz w:val="28"/>
                      <w:szCs w:val="28"/>
                    </w:rPr>
                  </m:ctrlPr>
                </m:dPr>
                <m:e>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17</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 </m:t>
                  </m:r>
                  <m:ctrlPr>
                    <w:rPr>
                      <w:rFonts w:hint="default" w:ascii="Cambria Math" w:hAnsi="Cambria Math" w:cs="Times New Roman"/>
                      <w:i/>
                      <w:sz w:val="28"/>
                      <w:szCs w:val="28"/>
                    </w:rPr>
                  </m:ctrlPr>
                </m:e>
              </m:d>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5</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begChr m:val="["/>
                  <m:endChr m:val="]"/>
                  <m:ctrlPr>
                    <w:rPr>
                      <w:rFonts w:hint="default" w:ascii="Cambria Math" w:hAnsi="Cambria Math" w:cs="Times New Roman"/>
                      <w:i/>
                      <w:sz w:val="28"/>
                      <w:szCs w:val="28"/>
                    </w:rPr>
                  </m:ctrlPr>
                </m:dPr>
                <m:e>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17</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 </m:t>
                  </m:r>
                  <m:ctrlPr>
                    <w:rPr>
                      <w:rFonts w:hint="default" w:ascii="Cambria Math" w:hAnsi="Cambria Math" w:cs="Times New Roman"/>
                      <w:i/>
                      <w:sz w:val="28"/>
                      <w:szCs w:val="28"/>
                    </w:rPr>
                  </m:ctrlPr>
                </m:e>
              </m:d>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5</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oMath>
          </w:p>
          <w:p>
            <w:pPr>
              <w:spacing w:before="240" w:after="240" w:line="240" w:lineRule="auto"/>
              <w:jc w:val="left"/>
              <w:textAlignment w:val="baseline"/>
              <w:rPr>
                <w:rFonts w:hint="default" w:ascii="Times New Roman" w:hAnsi="Times New Roman" w:cs="Times New Roman"/>
                <w:b/>
                <w:color w:val="000000" w:themeColor="text1"/>
                <w:sz w:val="28"/>
                <w:szCs w:val="28"/>
                <w:vertAlign w:val="baseline"/>
                <w:lang w:val="en-US"/>
                <w14:textFill>
                  <w14:solidFill>
                    <w14:schemeClr w14:val="tx1"/>
                  </w14:solidFill>
                </w14:textFill>
              </w:rPr>
            </w:pPr>
            <w:r>
              <w:rPr>
                <w:rFonts w:hint="default" w:ascii="Times New Roman" w:hAnsi="Times New Roman" w:eastAsia="Times New Roman" w:cs="Times New Roman"/>
                <w:color w:val="000000"/>
                <w:sz w:val="28"/>
                <w:szCs w:val="28"/>
              </w:rPr>
              <w:t>= 1</w:t>
            </w:r>
          </w:p>
        </w:tc>
        <w:tc>
          <w:tcPr>
            <w:tcW w:w="5341" w:type="dxa"/>
          </w:tcPr>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b)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5</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sSup>
                <m:sSupPr>
                  <m:ctrlPr>
                    <w:rPr>
                      <w:rFonts w:hint="default" w:ascii="Cambria Math" w:hAnsi="Cambria Math" w:cs="Times New Roman"/>
                      <w:i/>
                      <w:sz w:val="28"/>
                      <w:szCs w:val="28"/>
                    </w:rPr>
                  </m:ctrlPr>
                </m:sSupPr>
                <m:e>
                  <m:func>
                    <m:funcPr>
                      <m:ctrlPr>
                        <w:rPr>
                          <w:rFonts w:hint="default" w:ascii="Cambria Math" w:hAnsi="Cambria Math" w:cs="Times New Roman"/>
                          <w:i/>
                          <w:sz w:val="28"/>
                          <w:szCs w:val="28"/>
                        </w:rPr>
                      </m:ctrlPr>
                    </m:funcPr>
                    <m:fName>
                      <m:r>
                        <m:rPr/>
                        <w:rPr>
                          <w:rFonts w:hint="default" w:ascii="Cambria Math" w:hAnsi="Cambria Math" w:cs="Times New Roman"/>
                          <w:sz w:val="28"/>
                          <w:szCs w:val="28"/>
                        </w:rPr>
                        <m:t>:</m:t>
                      </m:r>
                      <m:ctrlPr>
                        <w:rPr>
                          <w:rFonts w:hint="default" w:ascii="Cambria Math" w:hAnsi="Cambria Math" w:cs="Times New Roman"/>
                          <w:i/>
                          <w:sz w:val="28"/>
                          <w:szCs w:val="28"/>
                        </w:rPr>
                      </m:ctrlPr>
                    </m:fName>
                    <m:e>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5</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ctrlPr>
                        <w:rPr>
                          <w:rFonts w:hint="default" w:ascii="Cambria Math" w:hAnsi="Cambria Math" w:cs="Times New Roman"/>
                          <w:i/>
                          <w:sz w:val="28"/>
                          <w:szCs w:val="28"/>
                        </w:rPr>
                      </m:ctrlPr>
                    </m:e>
                  </m:func>
                  <m:ctrlPr>
                    <w:rPr>
                      <w:rFonts w:hint="default" w:ascii="Cambria Math" w:hAnsi="Cambria Math" w:cs="Times New Roman"/>
                      <w:i/>
                      <w:sz w:val="28"/>
                      <w:szCs w:val="28"/>
                    </w:rPr>
                  </m:ctrlPr>
                </m:e>
                <m:sup>
                  <m:r>
                    <m:rPr/>
                    <w:rPr>
                      <w:rFonts w:hint="default" w:ascii="Cambria Math" w:hAnsi="Cambria Math" w:cs="Times New Roman"/>
                      <w:sz w:val="28"/>
                      <w:szCs w:val="28"/>
                    </w:rPr>
                    <m:t>2</m:t>
                  </m:r>
                  <m:ctrlPr>
                    <w:rPr>
                      <w:rFonts w:hint="default" w:ascii="Cambria Math" w:hAnsi="Cambria Math" w:cs="Times New Roman"/>
                      <w:i/>
                      <w:sz w:val="28"/>
                      <w:szCs w:val="28"/>
                    </w:rPr>
                  </m:ctrlPr>
                </m:sup>
              </m:sSup>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4</m:t>
                      </m:r>
                      <m:ctrlPr>
                        <w:rPr>
                          <w:rFonts w:hint="default" w:ascii="Cambria Math" w:hAnsi="Cambria Math" w:cs="Times New Roman"/>
                          <w:i/>
                          <w:sz w:val="28"/>
                          <w:szCs w:val="28"/>
                        </w:rPr>
                      </m:ctrlPr>
                    </m:num>
                    <m:den>
                      <m:r>
                        <m:rPr/>
                        <w:rPr>
                          <w:rFonts w:hint="default" w:ascii="Cambria Math" w:hAnsi="Cambria Math" w:cs="Times New Roman"/>
                          <w:sz w:val="28"/>
                          <w:szCs w:val="28"/>
                        </w:rPr>
                        <m:t>10</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10</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sSup>
                <m:sSupPr>
                  <m:ctrlPr>
                    <w:rPr>
                      <w:rFonts w:hint="default" w:ascii="Cambria Math" w:hAnsi="Cambria Math" w:cs="Times New Roman"/>
                      <w:i/>
                      <w:sz w:val="28"/>
                      <w:szCs w:val="28"/>
                    </w:rPr>
                  </m:ctrlPr>
                </m:sSupPr>
                <m:e>
                  <m:func>
                    <m:funcPr>
                      <m:ctrlPr>
                        <w:rPr>
                          <w:rFonts w:hint="default" w:ascii="Cambria Math" w:hAnsi="Cambria Math" w:cs="Times New Roman"/>
                          <w:i/>
                          <w:sz w:val="28"/>
                          <w:szCs w:val="28"/>
                        </w:rPr>
                      </m:ctrlPr>
                    </m:funcPr>
                    <m:fName>
                      <m:r>
                        <m:rPr/>
                        <w:rPr>
                          <w:rFonts w:hint="default" w:ascii="Cambria Math" w:hAnsi="Cambria Math" w:cs="Times New Roman"/>
                          <w:sz w:val="28"/>
                          <w:szCs w:val="28"/>
                        </w:rPr>
                        <m:t>:</m:t>
                      </m:r>
                      <m:ctrlPr>
                        <w:rPr>
                          <w:rFonts w:hint="default" w:ascii="Cambria Math" w:hAnsi="Cambria Math" w:cs="Times New Roman"/>
                          <w:i/>
                          <w:sz w:val="28"/>
                          <w:szCs w:val="28"/>
                        </w:rPr>
                      </m:ctrlPr>
                    </m:fName>
                    <m:e>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30</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6</m:t>
                              </m:r>
                              <m:ctrlPr>
                                <w:rPr>
                                  <w:rFonts w:hint="default" w:ascii="Cambria Math" w:hAnsi="Cambria Math" w:cs="Times New Roman"/>
                                  <w:i/>
                                  <w:sz w:val="28"/>
                                  <w:szCs w:val="28"/>
                                </w:rPr>
                              </m:ctrlPr>
                            </m:num>
                            <m:den>
                              <m:r>
                                <m:rPr/>
                                <w:rPr>
                                  <w:rFonts w:hint="default" w:ascii="Cambria Math" w:hAnsi="Cambria Math" w:cs="Times New Roman"/>
                                  <w:sz w:val="28"/>
                                  <w:szCs w:val="28"/>
                                </w:rPr>
                                <m:t>30</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ctrlPr>
                        <w:rPr>
                          <w:rFonts w:hint="default" w:ascii="Cambria Math" w:hAnsi="Cambria Math" w:cs="Times New Roman"/>
                          <w:i/>
                          <w:sz w:val="28"/>
                          <w:szCs w:val="28"/>
                        </w:rPr>
                      </m:ctrlPr>
                    </m:e>
                  </m:func>
                  <m:ctrlPr>
                    <w:rPr>
                      <w:rFonts w:hint="default" w:ascii="Cambria Math" w:hAnsi="Cambria Math" w:cs="Times New Roman"/>
                      <w:i/>
                      <w:sz w:val="28"/>
                      <w:szCs w:val="28"/>
                    </w:rPr>
                  </m:ctrlPr>
                </m:e>
                <m:sup>
                  <m:r>
                    <m:rPr/>
                    <w:rPr>
                      <w:rFonts w:hint="default" w:ascii="Cambria Math" w:hAnsi="Cambria Math" w:cs="Times New Roman"/>
                      <w:sz w:val="28"/>
                      <w:szCs w:val="28"/>
                    </w:rPr>
                    <m:t>2</m:t>
                  </m:r>
                  <m:ctrlPr>
                    <w:rPr>
                      <w:rFonts w:hint="default" w:ascii="Cambria Math" w:hAnsi="Cambria Math" w:cs="Times New Roman"/>
                      <w:i/>
                      <w:sz w:val="28"/>
                      <w:szCs w:val="28"/>
                    </w:rPr>
                  </m:ctrlPr>
                </m:sup>
              </m:sSup>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10</m:t>
                  </m:r>
                  <m:ctrlPr>
                    <w:rPr>
                      <w:rFonts w:hint="default" w:ascii="Cambria Math" w:hAnsi="Cambria Math" w:cs="Times New Roman"/>
                      <w:i/>
                      <w:sz w:val="28"/>
                      <w:szCs w:val="28"/>
                    </w:rPr>
                  </m:ctrlPr>
                </m:den>
              </m:f>
              <m:r>
                <m:rPr/>
                <w:rPr>
                  <w:rFonts w:hint="default" w:ascii="Cambria Math" w:hAnsi="Cambria Math" w:cs="Times New Roman"/>
                  <w:sz w:val="28"/>
                  <w:szCs w:val="28"/>
                </w:rPr>
                <m:t> </m:t>
              </m:r>
              <m:sSup>
                <m:sSupPr>
                  <m:ctrlPr>
                    <w:rPr>
                      <w:rFonts w:hint="default" w:ascii="Cambria Math" w:hAnsi="Cambria Math" w:cs="Times New Roman"/>
                      <w:i/>
                      <w:sz w:val="28"/>
                      <w:szCs w:val="28"/>
                    </w:rPr>
                  </m:ctrlPr>
                </m:sSupPr>
                <m:e>
                  <m:func>
                    <m:funcPr>
                      <m:ctrlPr>
                        <w:rPr>
                          <w:rFonts w:hint="default" w:ascii="Cambria Math" w:hAnsi="Cambria Math" w:cs="Times New Roman"/>
                          <w:i/>
                          <w:sz w:val="28"/>
                          <w:szCs w:val="28"/>
                        </w:rPr>
                      </m:ctrlPr>
                    </m:funcPr>
                    <m:fName>
                      <m:r>
                        <m:rPr/>
                        <w:rPr>
                          <w:rFonts w:hint="default" w:ascii="Cambria Math" w:hAnsi="Cambria Math" w:cs="Times New Roman"/>
                          <w:sz w:val="28"/>
                          <w:szCs w:val="28"/>
                        </w:rPr>
                        <m:t>:</m:t>
                      </m:r>
                      <m:ctrlPr>
                        <w:rPr>
                          <w:rFonts w:hint="default" w:ascii="Cambria Math" w:hAnsi="Cambria Math" w:cs="Times New Roman"/>
                          <w:i/>
                          <w:sz w:val="28"/>
                          <w:szCs w:val="28"/>
                        </w:rPr>
                      </m:ctrlPr>
                    </m:fName>
                    <m:e>
                      <m:d>
                        <m:dPr>
                          <m:ctrlPr>
                            <w:rPr>
                              <w:rFonts w:hint="default" w:ascii="Cambria Math" w:hAnsi="Cambria Math" w:cs="Times New Roman"/>
                              <w:i/>
                              <w:sz w:val="28"/>
                              <w:szCs w:val="28"/>
                            </w:rPr>
                          </m:ctrlPr>
                        </m:dPr>
                        <m:e>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30</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ctrlPr>
                        <w:rPr>
                          <w:rFonts w:hint="default" w:ascii="Cambria Math" w:hAnsi="Cambria Math" w:cs="Times New Roman"/>
                          <w:i/>
                          <w:sz w:val="28"/>
                          <w:szCs w:val="28"/>
                        </w:rPr>
                      </m:ctrlPr>
                    </m:e>
                  </m:func>
                  <m:ctrlPr>
                    <w:rPr>
                      <w:rFonts w:hint="default" w:ascii="Cambria Math" w:hAnsi="Cambria Math" w:cs="Times New Roman"/>
                      <w:i/>
                      <w:sz w:val="28"/>
                      <w:szCs w:val="28"/>
                    </w:rPr>
                  </m:ctrlPr>
                </m:e>
                <m:sup>
                  <m:r>
                    <m:rPr/>
                    <w:rPr>
                      <w:rFonts w:hint="default" w:ascii="Cambria Math" w:hAnsi="Cambria Math" w:cs="Times New Roman"/>
                      <w:sz w:val="28"/>
                      <w:szCs w:val="28"/>
                    </w:rPr>
                    <m:t>2</m:t>
                  </m:r>
                  <m:ctrlPr>
                    <w:rPr>
                      <w:rFonts w:hint="default" w:ascii="Cambria Math" w:hAnsi="Cambria Math" w:cs="Times New Roman"/>
                      <w:i/>
                      <w:sz w:val="28"/>
                      <w:szCs w:val="28"/>
                    </w:rPr>
                  </m:ctrlPr>
                </m:sup>
              </m:sSup>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30</m:t>
                  </m:r>
                  <m:ctrlPr>
                    <w:rPr>
                      <w:rFonts w:hint="default" w:ascii="Cambria Math" w:hAnsi="Cambria Math" w:cs="Times New Roman"/>
                      <w:i/>
                      <w:sz w:val="28"/>
                      <w:szCs w:val="28"/>
                    </w:rPr>
                  </m:ctrlPr>
                </m:den>
              </m:f>
              <m:func>
                <m:funcPr>
                  <m:ctrlPr>
                    <w:rPr>
                      <w:rFonts w:hint="default" w:ascii="Cambria Math" w:hAnsi="Cambria Math" w:cs="Times New Roman"/>
                      <w:i/>
                      <w:sz w:val="28"/>
                      <w:szCs w:val="28"/>
                    </w:rPr>
                  </m:ctrlPr>
                </m:funcPr>
                <m:fName>
                  <m:r>
                    <m:rPr/>
                    <w:rPr>
                      <w:rFonts w:hint="default" w:ascii="Cambria Math" w:hAnsi="Cambria Math" w:cs="Times New Roman"/>
                      <w:sz w:val="28"/>
                      <w:szCs w:val="28"/>
                    </w:rPr>
                    <m:t>:</m:t>
                  </m:r>
                  <m:ctrlPr>
                    <w:rPr>
                      <w:rFonts w:hint="default" w:ascii="Cambria Math" w:hAnsi="Cambria Math" w:cs="Times New Roman"/>
                      <w:i/>
                      <w:sz w:val="28"/>
                      <w:szCs w:val="28"/>
                    </w:rPr>
                  </m:ctrlPr>
                </m:fName>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900</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func>
            </m:oMath>
          </w:p>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 </w:t>
            </w:r>
            <m:oMath>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30</m:t>
                  </m:r>
                  <m:ctrlPr>
                    <w:rPr>
                      <w:rFonts w:hint="default" w:ascii="Cambria Math" w:hAnsi="Cambria Math" w:cs="Times New Roman"/>
                      <w:i/>
                      <w:sz w:val="28"/>
                      <w:szCs w:val="28"/>
                    </w:rPr>
                  </m:ctrlPr>
                </m:den>
              </m:f>
              <m:func>
                <m:funcPr>
                  <m:ctrlPr>
                    <w:rPr>
                      <w:rFonts w:hint="default" w:ascii="Cambria Math" w:hAnsi="Cambria Math" w:cs="Times New Roman"/>
                      <w:i/>
                      <w:sz w:val="28"/>
                      <w:szCs w:val="28"/>
                    </w:rPr>
                  </m:ctrlPr>
                </m:funcPr>
                <m:fName>
                  <m:r>
                    <m:rPr/>
                    <w:rPr>
                      <w:rFonts w:hint="default" w:ascii="Cambria Math" w:hAnsi="Cambria Math" w:cs="Times New Roman"/>
                      <w:sz w:val="28"/>
                      <w:szCs w:val="28"/>
                    </w:rPr>
                    <m:t>:</m:t>
                  </m:r>
                  <m:ctrlPr>
                    <w:rPr>
                      <w:rFonts w:hint="default" w:ascii="Cambria Math" w:hAnsi="Cambria Math" w:cs="Times New Roman"/>
                      <w:i/>
                      <w:sz w:val="28"/>
                      <w:szCs w:val="28"/>
                    </w:rPr>
                  </m:ctrlPr>
                </m:fName>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900</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func>
            </m:oMath>
          </w:p>
          <w:p>
            <w:pPr>
              <w:numPr>
                <w:ilvl w:val="0"/>
                <w:numId w:val="0"/>
              </w:numPr>
              <w:spacing w:line="240" w:lineRule="auto"/>
              <w:ind w:left="360" w:leftChars="0"/>
              <w:rPr>
                <w:rFonts w:hint="default" w:ascii="Times New Roman" w:hAnsi="Times New Roman" w:cs="Times New Roman"/>
                <w:b/>
                <w:color w:val="000000" w:themeColor="text1"/>
                <w:sz w:val="28"/>
                <w:szCs w:val="28"/>
                <w:vertAlign w:val="baseline"/>
                <w:lang w:val="en-US"/>
                <w14:textFill>
                  <w14:solidFill>
                    <w14:schemeClr w14:val="tx1"/>
                  </w14:solidFill>
                </w14:textFill>
              </w:rPr>
            </w:pPr>
            <w:r>
              <w:rPr>
                <w:rFonts w:hint="default" w:ascii="Times New Roman" w:hAnsi="Times New Roman" w:eastAsia="Times New Roman" w:cs="Times New Roman"/>
                <w:color w:val="000000"/>
                <w:sz w:val="28"/>
                <w:szCs w:val="28"/>
              </w:rPr>
              <w:t>= -30</w:t>
            </w:r>
          </w:p>
        </w:tc>
      </w:tr>
    </w:tbl>
    <w:p>
      <w:pPr>
        <w:numPr>
          <w:numId w:val="0"/>
        </w:numPr>
        <w:spacing w:line="240" w:lineRule="auto"/>
        <w:ind w:left="360" w:leftChars="0"/>
        <w:rPr>
          <w:rFonts w:hint="default" w:ascii="Times New Roman" w:hAnsi="Times New Roman" w:cs="Times New Roman"/>
          <w:b/>
          <w:color w:val="000000" w:themeColor="text1"/>
          <w:sz w:val="28"/>
          <w:szCs w:val="28"/>
          <w:lang w:val="en-US"/>
          <w14:textFill>
            <w14:solidFill>
              <w14:schemeClr w14:val="tx1"/>
            </w14:solidFill>
          </w14:textFill>
        </w:rPr>
      </w:pPr>
    </w:p>
    <w:p>
      <w:pPr>
        <w:numPr>
          <w:numId w:val="0"/>
        </w:numPr>
        <w:spacing w:line="240" w:lineRule="auto"/>
        <w:ind w:left="360" w:leftChars="0"/>
        <w:rPr>
          <w:rFonts w:hint="default" w:ascii="Times New Roman" w:hAnsi="Times New Roman" w:cs="Times New Roman"/>
          <w:b/>
          <w:color w:val="000000" w:themeColor="text1"/>
          <w:sz w:val="28"/>
          <w:szCs w:val="28"/>
          <w:lang w:val="en-US"/>
          <w14:textFill>
            <w14:solidFill>
              <w14:schemeClr w14:val="tx1"/>
            </w14:solidFill>
          </w14:textFill>
        </w:rPr>
      </w:pPr>
    </w:p>
    <w:p>
      <w:pPr>
        <w:numPr>
          <w:numId w:val="0"/>
        </w:numPr>
        <w:spacing w:line="240" w:lineRule="auto"/>
        <w:ind w:left="360" w:leftChars="0"/>
        <w:rPr>
          <w:rFonts w:hint="default" w:ascii="Times New Roman" w:hAnsi="Times New Roman" w:cs="Times New Roman"/>
          <w:b/>
          <w:color w:val="000000" w:themeColor="text1"/>
          <w:sz w:val="28"/>
          <w:szCs w:val="28"/>
          <w:lang w:val="en-US"/>
          <w14:textFill>
            <w14:solidFill>
              <w14:schemeClr w14:val="tx1"/>
            </w14:solidFill>
          </w14:textFill>
        </w:rPr>
      </w:pPr>
    </w:p>
    <w:p>
      <w:pPr>
        <w:numPr>
          <w:numId w:val="0"/>
        </w:numPr>
        <w:spacing w:line="240" w:lineRule="auto"/>
        <w:ind w:left="360" w:leftChars="0"/>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Bài 2: Tìm x, biết: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val="en-US"/>
              </w:rPr>
              <w:t>a</w:t>
            </w:r>
            <w:r>
              <w:rPr>
                <w:rFonts w:hint="default" w:ascii="Times New Roman" w:hAnsi="Times New Roman" w:eastAsia="Times New Roman" w:cs="Times New Roman"/>
                <w:color w:val="000000"/>
                <w:sz w:val="28"/>
                <w:szCs w:val="28"/>
              </w:rPr>
              <w:t xml:space="preserve">) </w:t>
            </w:r>
            <m:oMath>
              <m:r>
                <m:rPr/>
                <w:rPr>
                  <w:rFonts w:hint="default" w:ascii="Cambria Math" w:hAnsi="Cambria Math" w:cs="Times New Roman"/>
                  <w:sz w:val="28"/>
                  <w:szCs w:val="28"/>
                </w:rPr>
                <m:t>x+</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oMath>
          </w:p>
          <w:p>
            <w:pPr>
              <w:spacing w:before="240" w:after="240" w:line="240" w:lineRule="auto"/>
              <w:jc w:val="left"/>
              <w:textAlignment w:val="baseline"/>
              <w:rPr>
                <w:rFonts w:hint="default" w:ascii="Times New Roman" w:hAnsi="Times New Roman" w:eastAsia="Times New Roman" w:cs="Times New Roman"/>
                <w:color w:val="000000"/>
                <w:sz w:val="28"/>
                <w:szCs w:val="28"/>
              </w:rPr>
            </w:pPr>
            <m:oMath>
              <m:r>
                <m:rPr/>
                <w:rPr>
                  <w:rFonts w:hint="default" w:ascii="Cambria Math" w:hAnsi="Cambria Math" w:cs="Times New Roman"/>
                  <w:sz w:val="28"/>
                  <w:szCs w:val="28"/>
                </w:rPr>
                <m:t>x=−</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oMath>
            <w:r>
              <w:rPr>
                <w:rFonts w:hint="default" w:ascii="Times New Roman" w:hAnsi="Times New Roman" w:eastAsia="Times New Roman" w:cs="Times New Roman"/>
                <w:sz w:val="28"/>
                <w:szCs w:val="28"/>
              </w:rPr>
              <w:t xml:space="preserve"> </w:t>
            </w:r>
          </w:p>
          <w:p>
            <w:pPr>
              <w:spacing w:before="240" w:after="240" w:line="240" w:lineRule="auto"/>
              <w:jc w:val="left"/>
              <w:textAlignment w:val="baseline"/>
              <w:rPr>
                <w:rFonts w:hint="default" w:ascii="Times New Roman" w:hAnsi="Times New Roman" w:cs="Times New Roman"/>
                <w:b/>
                <w:color w:val="000000" w:themeColor="text1"/>
                <w:sz w:val="28"/>
                <w:szCs w:val="28"/>
                <w:vertAlign w:val="baseline"/>
                <w:lang w:val="en-US"/>
                <w14:textFill>
                  <w14:solidFill>
                    <w14:schemeClr w14:val="tx1"/>
                  </w14:solidFill>
                </w14:textFill>
              </w:rPr>
            </w:pPr>
            <m:oMath>
              <m:r>
                <m:rPr/>
                <w:rPr>
                  <w:rFonts w:hint="default" w:ascii="Cambria Math" w:hAnsi="Cambria Math" w:cs="Times New Roman"/>
                  <w:sz w:val="28"/>
                  <w:szCs w:val="28"/>
                </w:rPr>
                <m:t>x=−</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oMath>
            <w:r>
              <w:rPr>
                <w:rFonts w:hint="default" w:ascii="Times New Roman" w:hAnsi="Times New Roman" w:eastAsia="Times New Roman" w:cs="Times New Roman"/>
                <w:sz w:val="28"/>
                <w:szCs w:val="28"/>
              </w:rPr>
              <w:t xml:space="preserve"> </w:t>
            </w:r>
          </w:p>
        </w:tc>
        <w:tc>
          <w:tcPr>
            <w:tcW w:w="5341" w:type="dxa"/>
          </w:tcPr>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b) </w:t>
            </w:r>
            <m:oMath>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7</m:t>
                  </m:r>
                  <m:ctrlPr>
                    <w:rPr>
                      <w:rFonts w:hint="default" w:ascii="Cambria Math" w:hAnsi="Cambria Math" w:cs="Times New Roman"/>
                      <w:i/>
                      <w:sz w:val="28"/>
                      <w:szCs w:val="28"/>
                    </w:rPr>
                  </m:ctrlPr>
                </m:den>
              </m:f>
              <m:r>
                <m:rPr/>
                <w:rPr>
                  <w:rFonts w:hint="default" w:ascii="Cambria Math" w:hAnsi="Cambria Math" w:cs="Times New Roman"/>
                  <w:sz w:val="28"/>
                  <w:szCs w:val="28"/>
                </w:rPr>
                <m:t>+x=−</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oMath>
          </w:p>
          <w:p>
            <w:pPr>
              <w:spacing w:before="240" w:after="240" w:line="240" w:lineRule="auto"/>
              <w:jc w:val="both"/>
              <w:textAlignment w:val="baseline"/>
              <w:rPr>
                <w:rFonts w:hint="default" w:ascii="Times New Roman" w:hAnsi="Times New Roman" w:eastAsia="Times New Roman" w:cs="Times New Roman"/>
                <w:color w:val="000000"/>
                <w:sz w:val="28"/>
                <w:szCs w:val="28"/>
              </w:rPr>
            </w:pPr>
            <m:oMath>
              <m:r>
                <m:rPr/>
                <w:rPr>
                  <w:rFonts w:hint="default" w:ascii="Cambria Math" w:hAnsi="Cambria Math" w:cs="Times New Roman"/>
                  <w:sz w:val="28"/>
                  <w:szCs w:val="28"/>
                </w:rPr>
                <m:t>x=−</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7</m:t>
                  </m:r>
                  <m:ctrlPr>
                    <w:rPr>
                      <w:rFonts w:hint="default" w:ascii="Cambria Math" w:hAnsi="Cambria Math" w:cs="Times New Roman"/>
                      <w:i/>
                      <w:sz w:val="28"/>
                      <w:szCs w:val="28"/>
                    </w:rPr>
                  </m:ctrlPr>
                </m:den>
              </m:f>
            </m:oMath>
            <w:r>
              <w:rPr>
                <w:rFonts w:hint="default" w:ascii="Times New Roman" w:hAnsi="Times New Roman" w:eastAsia="Times New Roman" w:cs="Times New Roman"/>
                <w:color w:val="000000"/>
                <w:sz w:val="28"/>
                <w:szCs w:val="28"/>
              </w:rPr>
              <w:t> </w:t>
            </w:r>
          </w:p>
          <w:p>
            <w:pPr>
              <w:spacing w:before="240" w:after="240" w:line="240" w:lineRule="auto"/>
              <w:ind w:firstLine="420" w:firstLineChars="150"/>
              <w:jc w:val="left"/>
              <w:textAlignment w:val="baseline"/>
              <w:rPr>
                <w:rFonts w:hint="default" w:ascii="Times New Roman" w:hAnsi="Times New Roman" w:cs="Times New Roman"/>
                <w:b/>
                <w:color w:val="000000" w:themeColor="text1"/>
                <w:sz w:val="28"/>
                <w:szCs w:val="28"/>
                <w:vertAlign w:val="baseline"/>
                <w:lang w:val="en-US"/>
                <w14:textFill>
                  <w14:solidFill>
                    <w14:schemeClr w14:val="tx1"/>
                  </w14:solidFill>
                </w14:textFill>
              </w:rPr>
            </w:pPr>
            <m:oMathPara>
              <m:oMathParaPr>
                <m:jc m:val="left"/>
              </m:oMathParaPr>
              <m:oMath>
                <m:r>
                  <m:rPr/>
                  <w:rPr>
                    <w:rFonts w:hint="default" w:ascii="Cambria Math" w:hAnsi="Cambria Math" w:cs="Times New Roman"/>
                    <w:sz w:val="28"/>
                    <w:szCs w:val="28"/>
                  </w:rPr>
                  <m:t>x=</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28</m:t>
                    </m:r>
                    <m:ctrlPr>
                      <w:rPr>
                        <w:rFonts w:hint="default" w:ascii="Cambria Math" w:hAnsi="Cambria Math" w:cs="Times New Roman"/>
                        <w:i/>
                        <w:sz w:val="28"/>
                        <w:szCs w:val="28"/>
                      </w:rPr>
                    </m:ctrlPr>
                  </m:den>
                </m:f>
              </m:oMath>
            </m:oMathPara>
          </w:p>
        </w:tc>
      </w:tr>
    </w:tbl>
    <w:p>
      <w:pPr>
        <w:numPr>
          <w:numId w:val="0"/>
        </w:numPr>
        <w:spacing w:line="240" w:lineRule="auto"/>
        <w:ind w:left="360" w:leftChars="0"/>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Bài 3: Tính theo 2 cách:</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val="en-US"/>
              </w:rPr>
              <w:t>a)</w:t>
            </w:r>
            <w:r>
              <w:rPr>
                <w:rFonts w:hint="default" w:ascii="Times New Roman" w:hAnsi="Times New Roman" w:eastAsia="Times New Roman" w:cs="Times New Roman"/>
                <w:color w:val="000000"/>
                <w:sz w:val="28"/>
                <w:szCs w:val="28"/>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9</m:t>
                  </m:r>
                  <m:ctrlPr>
                    <w:rPr>
                      <w:rFonts w:hint="default" w:ascii="Cambria Math" w:hAnsi="Cambria Math" w:cs="Times New Roman"/>
                      <w:i/>
                      <w:sz w:val="28"/>
                      <w:szCs w:val="28"/>
                    </w:rPr>
                  </m:ctrlPr>
                </m:num>
                <m:den>
                  <m:r>
                    <m:rPr/>
                    <w:rPr>
                      <w:rFonts w:hint="default" w:ascii="Cambria Math" w:hAnsi="Cambria Math" w:cs="Times New Roman"/>
                      <w:sz w:val="28"/>
                      <w:szCs w:val="28"/>
                    </w:rPr>
                    <m:t>12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12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11</m:t>
                  </m:r>
                  <m:ctrlPr>
                    <w:rPr>
                      <w:rFonts w:hint="default" w:ascii="Cambria Math" w:hAnsi="Cambria Math" w:cs="Times New Roman"/>
                      <w:i/>
                      <w:sz w:val="28"/>
                      <w:szCs w:val="28"/>
                    </w:rPr>
                  </m:ctrlPr>
                </m:num>
                <m:den>
                  <m:r>
                    <m:rPr/>
                    <w:rPr>
                      <w:rFonts w:hint="default" w:ascii="Cambria Math" w:hAnsi="Cambria Math" w:cs="Times New Roman"/>
                      <w:sz w:val="28"/>
                      <w:szCs w:val="28"/>
                    </w:rPr>
                    <m:t>12</m:t>
                  </m:r>
                  <m:ctrlPr>
                    <w:rPr>
                      <w:rFonts w:hint="default" w:ascii="Cambria Math" w:hAnsi="Cambria Math" w:cs="Times New Roman"/>
                      <w:i/>
                      <w:sz w:val="28"/>
                      <w:szCs w:val="28"/>
                    </w:rPr>
                  </m:ctrlPr>
                </m:den>
              </m:f>
            </m:oMath>
          </w:p>
          <w:p>
            <w:pPr>
              <w:spacing w:before="240" w:after="240" w:line="240" w:lineRule="auto"/>
              <w:jc w:val="left"/>
              <w:textAlignment w:val="baseline"/>
              <w:rPr>
                <w:rFonts w:hint="default" w:ascii="Times New Roman" w:hAnsi="Times New Roman" w:eastAsia="Times New Roman" w:cs="Times New Roman"/>
                <w:color w:val="000000"/>
                <w:sz w:val="28"/>
                <w:szCs w:val="28"/>
              </w:rPr>
            </w:pP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15</m:t>
                  </m:r>
                  <m:ctrlPr>
                    <w:rPr>
                      <w:rFonts w:hint="default" w:ascii="Cambria Math" w:hAnsi="Cambria Math" w:cs="Times New Roman"/>
                      <w:i/>
                      <w:sz w:val="28"/>
                      <w:szCs w:val="28"/>
                    </w:rPr>
                  </m:ctrlPr>
                </m:num>
                <m:den>
                  <m:r>
                    <m:rPr/>
                    <w:rPr>
                      <w:rFonts w:hint="default" w:ascii="Cambria Math" w:hAnsi="Cambria Math" w:cs="Times New Roman"/>
                      <w:sz w:val="28"/>
                      <w:szCs w:val="28"/>
                    </w:rPr>
                    <m:t>12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9</m:t>
                  </m:r>
                  <m:ctrlPr>
                    <w:rPr>
                      <w:rFonts w:hint="default" w:ascii="Cambria Math" w:hAnsi="Cambria Math" w:cs="Times New Roman"/>
                      <w:i/>
                      <w:sz w:val="28"/>
                      <w:szCs w:val="28"/>
                    </w:rPr>
                  </m:ctrlPr>
                </m:num>
                <m:den>
                  <m:r>
                    <m:rPr/>
                    <w:rPr>
                      <w:rFonts w:hint="default" w:ascii="Cambria Math" w:hAnsi="Cambria Math" w:cs="Times New Roman"/>
                      <w:sz w:val="28"/>
                      <w:szCs w:val="28"/>
                    </w:rPr>
                    <m:t>12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11</m:t>
                  </m:r>
                  <m:ctrlPr>
                    <w:rPr>
                      <w:rFonts w:hint="default" w:ascii="Cambria Math" w:hAnsi="Cambria Math" w:cs="Times New Roman"/>
                      <w:i/>
                      <w:sz w:val="28"/>
                      <w:szCs w:val="28"/>
                    </w:rPr>
                  </m:ctrlPr>
                </m:num>
                <m:den>
                  <m:r>
                    <m:rPr/>
                    <w:rPr>
                      <w:rFonts w:hint="default" w:ascii="Cambria Math" w:hAnsi="Cambria Math" w:cs="Times New Roman"/>
                      <w:sz w:val="28"/>
                      <w:szCs w:val="28"/>
                    </w:rPr>
                    <m:t>12</m:t>
                  </m:r>
                  <m:ctrlPr>
                    <w:rPr>
                      <w:rFonts w:hint="default" w:ascii="Cambria Math" w:hAnsi="Cambria Math" w:cs="Times New Roman"/>
                      <w:i/>
                      <w:sz w:val="28"/>
                      <w:szCs w:val="28"/>
                    </w:rPr>
                  </m:ctrlPr>
                </m:den>
              </m:f>
            </m:oMath>
            <w:r>
              <w:rPr>
                <w:rFonts w:hint="default" w:ascii="Times New Roman" w:hAnsi="Times New Roman" w:eastAsia="Times New Roman" w:cs="Times New Roman"/>
                <w:sz w:val="28"/>
                <w:szCs w:val="28"/>
              </w:rPr>
              <w:t xml:space="preserve"> </w:t>
            </w:r>
          </w:p>
          <w:p>
            <w:pPr>
              <w:spacing w:before="240" w:after="240" w:line="240" w:lineRule="auto"/>
              <w:jc w:val="left"/>
              <w:textAlignment w:val="baseline"/>
              <w:rPr>
                <w:rFonts w:hint="default" w:ascii="Times New Roman" w:hAnsi="Times New Roman" w:cs="Times New Roman"/>
                <w:b/>
                <w:color w:val="000000" w:themeColor="text1"/>
                <w:sz w:val="28"/>
                <w:szCs w:val="28"/>
                <w:vertAlign w:val="baseline"/>
                <w:lang w:val="en-US"/>
                <w14:textFill>
                  <w14:solidFill>
                    <w14:schemeClr w14:val="tx1"/>
                  </w14:solidFill>
                </w14:textFill>
              </w:rPr>
            </w:pPr>
            <m:oMath>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r>
                <m:rPr/>
                <w:rPr>
                  <w:rFonts w:hint="default" w:ascii="Cambria Math" w:hAnsi="Cambria Math" w:cs="Times New Roman"/>
                  <w:sz w:val="28"/>
                  <w:szCs w:val="28"/>
                </w:rPr>
                <m:t> =</m:t>
              </m:r>
              <m:f>
                <m:fPr>
                  <m:ctrlPr>
                    <w:rPr>
                      <w:rFonts w:hint="default" w:ascii="Cambria Math" w:hAnsi="Cambria Math" w:cs="Times New Roman"/>
                      <w:i/>
                      <w:sz w:val="28"/>
                      <w:szCs w:val="28"/>
                    </w:rPr>
                  </m:ctrlPr>
                </m:fPr>
                <m:num>
                  <m:r>
                    <m:rPr/>
                    <w:rPr>
                      <w:rFonts w:hint="default" w:ascii="Cambria Math" w:hAnsi="Cambria Math" w:cs="Times New Roman"/>
                      <w:sz w:val="28"/>
                      <w:szCs w:val="28"/>
                    </w:rPr>
                    <m:t>3</m:t>
                  </m:r>
                  <m:ctrlPr>
                    <w:rPr>
                      <w:rFonts w:hint="default" w:ascii="Cambria Math" w:hAnsi="Cambria Math" w:cs="Times New Roman"/>
                      <w:i/>
                      <w:sz w:val="28"/>
                      <w:szCs w:val="28"/>
                    </w:rPr>
                  </m:ctrlPr>
                </m:num>
                <m:den>
                  <m:r>
                    <m:rPr/>
                    <w:rPr>
                      <w:rFonts w:hint="default" w:ascii="Cambria Math" w:hAnsi="Cambria Math" w:cs="Times New Roman"/>
                      <w:sz w:val="28"/>
                      <w:szCs w:val="28"/>
                    </w:rPr>
                    <m:t>4</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oMath>
            <w:r>
              <w:rPr>
                <w:rFonts w:hint="default" w:ascii="Times New Roman" w:hAnsi="Times New Roman" w:eastAsia="SimSun" w:cs="Times New Roman"/>
                <w:sz w:val="28"/>
                <w:szCs w:val="28"/>
              </w:rPr>
              <w:t xml:space="preserve"> </w:t>
            </w:r>
          </w:p>
        </w:tc>
        <w:tc>
          <w:tcPr>
            <w:tcW w:w="5341" w:type="dxa"/>
          </w:tcPr>
          <w:p>
            <w:pPr>
              <w:spacing w:before="240" w:after="240" w:line="240" w:lineRule="auto"/>
              <w:jc w:val="left"/>
              <w:textAlignment w:val="baseline"/>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b)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d>
                <m:dPr>
                  <m:ctrlPr>
                    <w:rPr>
                      <w:rFonts w:hint="default" w:ascii="Cambria Math" w:hAnsi="Cambria Math" w:cs="Times New Roman"/>
                      <w:i/>
                      <w:sz w:val="28"/>
                      <w:szCs w:val="28"/>
                    </w:rPr>
                  </m:ctrlPr>
                </m:dPr>
                <m:e>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ctrlPr>
                    <w:rPr>
                      <w:rFonts w:hint="default" w:ascii="Cambria Math" w:hAnsi="Cambria Math" w:cs="Times New Roman"/>
                      <w:i/>
                      <w:sz w:val="28"/>
                      <w:szCs w:val="28"/>
                    </w:rPr>
                  </m:ctrlPr>
                </m:e>
              </m:d>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4</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5</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oMath>
          </w:p>
          <w:p>
            <w:pPr>
              <w:spacing w:before="240" w:after="240" w:line="240" w:lineRule="auto"/>
              <w:jc w:val="left"/>
              <w:textAlignment w:val="baseline"/>
              <w:rPr>
                <w:rFonts w:hint="default" w:ascii="Times New Roman" w:hAnsi="Times New Roman" w:cs="Times New Roman"/>
                <w:sz w:val="28"/>
                <w:szCs w:val="28"/>
              </w:rPr>
            </w:pP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2</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3</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2</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r>
                <m:rPr/>
                <w:rPr>
                  <w:rFonts w:hint="default" w:ascii="Cambria Math" w:hAnsi="Cambria Math" w:cs="Times New Roman"/>
                  <w:sz w:val="28"/>
                  <w:szCs w:val="28"/>
                </w:rPr>
                <m:t>=</m:t>
              </m:r>
              <m:f>
                <m:fPr>
                  <m:ctrlPr>
                    <w:rPr>
                      <w:rFonts w:hint="default" w:ascii="Cambria Math" w:hAnsi="Cambria Math" w:cs="Times New Roman"/>
                      <w:i/>
                      <w:sz w:val="28"/>
                      <w:szCs w:val="28"/>
                    </w:rPr>
                  </m:ctrlPr>
                </m:fPr>
                <m:num>
                  <m:r>
                    <m:rPr/>
                    <w:rPr>
                      <w:rFonts w:hint="default" w:ascii="Cambria Math" w:hAnsi="Cambria Math" w:cs="Times New Roman"/>
                      <w:sz w:val="28"/>
                      <w:szCs w:val="28"/>
                    </w:rPr>
                    <m:t>1</m:t>
                  </m:r>
                  <m:ctrlPr>
                    <w:rPr>
                      <w:rFonts w:hint="default" w:ascii="Cambria Math" w:hAnsi="Cambria Math" w:cs="Times New Roman"/>
                      <w:i/>
                      <w:sz w:val="28"/>
                      <w:szCs w:val="28"/>
                    </w:rPr>
                  </m:ctrlPr>
                </m:num>
                <m:den>
                  <m:r>
                    <m:rPr/>
                    <w:rPr>
                      <w:rFonts w:hint="default" w:ascii="Cambria Math" w:hAnsi="Cambria Math" w:cs="Times New Roman"/>
                      <w:sz w:val="28"/>
                      <w:szCs w:val="28"/>
                    </w:rPr>
                    <m:t>6</m:t>
                  </m:r>
                  <m:ctrlPr>
                    <w:rPr>
                      <w:rFonts w:hint="default" w:ascii="Cambria Math" w:hAnsi="Cambria Math" w:cs="Times New Roman"/>
                      <w:i/>
                      <w:sz w:val="28"/>
                      <w:szCs w:val="28"/>
                    </w:rPr>
                  </m:ctrlPr>
                </m:den>
              </m:f>
            </m:oMath>
            <w:r>
              <w:rPr>
                <w:rFonts w:hint="default" w:ascii="Times New Roman" w:hAnsi="Times New Roman" w:eastAsia="SimSun" w:cs="Times New Roman"/>
                <w:sz w:val="28"/>
                <w:szCs w:val="28"/>
              </w:rPr>
              <w:t xml:space="preserve"> </w:t>
            </w:r>
          </w:p>
          <w:p>
            <w:pPr>
              <w:numPr>
                <w:numId w:val="0"/>
              </w:numPr>
              <w:spacing w:line="240" w:lineRule="auto"/>
              <w:rPr>
                <w:rFonts w:hint="default" w:ascii="Times New Roman" w:hAnsi="Times New Roman" w:cs="Times New Roman"/>
                <w:b/>
                <w:color w:val="000000" w:themeColor="text1"/>
                <w:sz w:val="28"/>
                <w:szCs w:val="28"/>
                <w:vertAlign w:val="baseline"/>
                <w:lang w:val="en-US"/>
                <w14:textFill>
                  <w14:solidFill>
                    <w14:schemeClr w14:val="tx1"/>
                  </w14:solidFill>
                </w14:textFill>
              </w:rPr>
            </w:pPr>
          </w:p>
        </w:tc>
      </w:tr>
    </w:tbl>
    <w:p>
      <w:pPr>
        <w:numPr>
          <w:ilvl w:val="0"/>
          <w:numId w:val="1"/>
        </w:numPr>
        <w:spacing w:line="240" w:lineRule="auto"/>
        <w:ind w:left="360" w:leftChars="0"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BÀI TẬP TỰ LUYỆN</w:t>
      </w:r>
    </w:p>
    <w:p>
      <w:pPr>
        <w:spacing w:line="240" w:lineRule="auto"/>
        <w:rPr>
          <w:rFonts w:hint="default" w:ascii="Times New Roman" w:hAnsi="Times New Roman" w:cs="Times New Roman"/>
          <w:sz w:val="28"/>
          <w:szCs w:val="28"/>
        </w:rPr>
      </w:pPr>
      <w:r>
        <w:rPr>
          <w:rFonts w:hint="default" w:ascii="Times New Roman" w:hAnsi="Times New Roman" w:cs="Times New Roman"/>
          <w:b/>
          <w:bCs/>
          <w:sz w:val="28"/>
          <w:szCs w:val="28"/>
          <w:u w:val="single"/>
          <w:lang w:val="en-US"/>
        </w:rPr>
        <w:t>Bài 1:</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Thực hiện phép tính: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14"/>
          <w:sz w:val="28"/>
          <w:szCs w:val="28"/>
        </w:rPr>
        <w:object>
          <v:shape id="_x0000_i1106" o:spt="75" type="#_x0000_t75" style="height:21pt;width:85.5pt;" o:ole="t" filled="f" o:preferrelative="t" stroked="f" coordsize="21600,21600">
            <v:path/>
            <v:fill on="f" focussize="0,0"/>
            <v:stroke on="f" joinstyle="miter"/>
            <v:imagedata r:id="rId9" o:title=""/>
            <o:lock v:ext="edit" aspectratio="t"/>
            <w10:wrap type="none"/>
            <w10:anchorlock/>
          </v:shape>
          <o:OLEObject Type="Embed" ProgID="Equation.DSMT4" ShapeID="_x0000_i1106" DrawAspect="Content" ObjectID="_1468075726" r:id="rId8">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n) </w:t>
      </w:r>
      <w:r>
        <w:rPr>
          <w:rFonts w:hint="default" w:ascii="Times New Roman" w:hAnsi="Times New Roman" w:cs="Times New Roman"/>
          <w:position w:val="-40"/>
          <w:sz w:val="28"/>
          <w:szCs w:val="28"/>
        </w:rPr>
        <w:object>
          <v:shape id="_x0000_i1107" o:spt="75" type="#_x0000_t75" style="height:38.25pt;width:146.25pt;" o:ole="t" filled="f" o:preferrelative="t" stroked="f" coordsize="21600,21600">
            <v:path/>
            <v:fill on="f" focussize="0,0"/>
            <v:stroke on="f" joinstyle="miter"/>
            <v:imagedata r:id="rId11" o:title=""/>
            <o:lock v:ext="edit" aspectratio="t"/>
            <w10:wrap type="none"/>
            <w10:anchorlock/>
          </v:shape>
          <o:OLEObject Type="Embed" ProgID="Equation.DSMT4" ShapeID="_x0000_i1107" DrawAspect="Content" ObjectID="_1468075727" r:id="rId10">
            <o:LockedField>false</o:LockedField>
          </o:OLEObject>
        </w:objec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b) </w:t>
      </w:r>
      <w:r>
        <w:rPr>
          <w:rFonts w:hint="default" w:ascii="Times New Roman" w:hAnsi="Times New Roman" w:cs="Times New Roman"/>
          <w:position w:val="-6"/>
          <w:sz w:val="28"/>
          <w:szCs w:val="28"/>
        </w:rPr>
        <w:object>
          <v:shape id="_x0000_i1108" o:spt="75" type="#_x0000_t75" style="height:19.5pt;width:106.5pt;" o:ole="t" filled="f" o:preferrelative="t" stroked="f" coordsize="21600,21600">
            <v:path/>
            <v:fill on="f" focussize="0,0"/>
            <v:stroke on="f" joinstyle="miter"/>
            <v:imagedata r:id="rId13" o:title=""/>
            <o:lock v:ext="edit" aspectratio="t"/>
            <w10:wrap type="none"/>
            <w10:anchorlock/>
          </v:shape>
          <o:OLEObject Type="Embed" ProgID="Equation.DSMT4" ShapeID="_x0000_i1108" DrawAspect="Content" ObjectID="_1468075728" r:id="rId12">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o) </w:t>
      </w:r>
      <w:r>
        <w:rPr>
          <w:rFonts w:hint="default" w:ascii="Times New Roman" w:hAnsi="Times New Roman" w:cs="Times New Roman"/>
          <w:position w:val="-28"/>
          <w:sz w:val="28"/>
          <w:szCs w:val="28"/>
        </w:rPr>
        <w:object>
          <v:shape id="_x0000_i1109" o:spt="75" type="#_x0000_t75" style="height:36pt;width:123pt;" o:ole="t" filled="f" o:preferrelative="t" stroked="f" coordsize="21600,21600">
            <v:path/>
            <v:fill on="f" focussize="0,0"/>
            <v:stroke on="f" joinstyle="miter"/>
            <v:imagedata r:id="rId15" o:title=""/>
            <o:lock v:ext="edit" aspectratio="t"/>
            <w10:wrap type="none"/>
            <w10:anchorlock/>
          </v:shape>
          <o:OLEObject Type="Embed" ProgID="Equation.DSMT4" ShapeID="_x0000_i1109" DrawAspect="Content" ObjectID="_1468075729" r:id="rId14">
            <o:LockedField>false</o:LockedField>
          </o:OLEObject>
        </w:objec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 </w:t>
      </w:r>
      <w:r>
        <w:rPr>
          <w:rFonts w:hint="default" w:ascii="Times New Roman" w:hAnsi="Times New Roman" w:cs="Times New Roman"/>
          <w:position w:val="-14"/>
          <w:sz w:val="28"/>
          <w:szCs w:val="28"/>
        </w:rPr>
        <w:object>
          <v:shape id="_x0000_i1110" o:spt="75" type="#_x0000_t75" style="height:21pt;width:142.5pt;" o:ole="t" filled="f" o:preferrelative="t" stroked="f" coordsize="21600,21600">
            <v:path/>
            <v:fill on="f" focussize="0,0"/>
            <v:stroke on="f" joinstyle="miter"/>
            <v:imagedata r:id="rId17" o:title=""/>
            <o:lock v:ext="edit" aspectratio="t"/>
            <w10:wrap type="none"/>
            <w10:anchorlock/>
          </v:shape>
          <o:OLEObject Type="Embed" ProgID="Equation.DSMT4" ShapeID="_x0000_i1110" DrawAspect="Content" ObjectID="_1468075730" r:id="rId1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p) </w:t>
      </w:r>
      <w:r>
        <w:rPr>
          <w:rFonts w:hint="default" w:ascii="Times New Roman" w:hAnsi="Times New Roman" w:cs="Times New Roman"/>
          <w:position w:val="-32"/>
          <w:sz w:val="28"/>
          <w:szCs w:val="28"/>
        </w:rPr>
        <w:object>
          <v:shape id="_x0000_i1111" o:spt="75" type="#_x0000_t75" style="height:42pt;width:105.75pt;" o:ole="t" filled="f" o:preferrelative="t" stroked="f" coordsize="21600,21600">
            <v:path/>
            <v:fill on="f" focussize="0,0"/>
            <v:stroke on="f" joinstyle="miter"/>
            <v:imagedata r:id="rId19" o:title=""/>
            <o:lock v:ext="edit" aspectratio="t"/>
            <w10:wrap type="none"/>
            <w10:anchorlock/>
          </v:shape>
          <o:OLEObject Type="Embed" ProgID="Equation.DSMT4" ShapeID="_x0000_i1111" DrawAspect="Content" ObjectID="_1468075731" r:id="rId18">
            <o:LockedField>false</o:LockedField>
          </o:OLEObject>
        </w:objec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d) </w:t>
      </w:r>
      <w:r>
        <w:rPr>
          <w:rFonts w:hint="default" w:ascii="Times New Roman" w:hAnsi="Times New Roman" w:cs="Times New Roman"/>
          <w:position w:val="-28"/>
          <w:sz w:val="28"/>
          <w:szCs w:val="28"/>
        </w:rPr>
        <w:object>
          <v:shape id="_x0000_i1112" o:spt="75" type="#_x0000_t75" style="height:33.75pt;width:105.75pt;" o:ole="t" filled="f" o:preferrelative="t" stroked="f" coordsize="21600,21600">
            <v:path/>
            <v:fill on="f" focussize="0,0"/>
            <v:stroke on="f" joinstyle="miter"/>
            <v:imagedata r:id="rId21" o:title=""/>
            <o:lock v:ext="edit" aspectratio="t"/>
            <w10:wrap type="none"/>
            <w10:anchorlock/>
          </v:shape>
          <o:OLEObject Type="Embed" ProgID="Equation.DSMT4" ShapeID="_x0000_i1112" DrawAspect="Content" ObjectID="_1468075732" r:id="rId20">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q) </w:t>
      </w:r>
      <w:r>
        <w:rPr>
          <w:rFonts w:hint="default" w:ascii="Times New Roman" w:hAnsi="Times New Roman" w:cs="Times New Roman"/>
          <w:position w:val="-40"/>
          <w:sz w:val="28"/>
          <w:szCs w:val="28"/>
        </w:rPr>
        <w:object>
          <v:shape id="_x0000_i1113" o:spt="75" type="#_x0000_t75" style="height:47.25pt;width:108pt;" o:ole="t" filled="f" o:preferrelative="t" stroked="f" coordsize="21600,21600">
            <v:path/>
            <v:fill on="f" focussize="0,0"/>
            <v:stroke on="f" joinstyle="miter"/>
            <v:imagedata r:id="rId23" o:title=""/>
            <o:lock v:ext="edit" aspectratio="t"/>
            <w10:wrap type="none"/>
            <w10:anchorlock/>
          </v:shape>
          <o:OLEObject Type="Embed" ProgID="Equation.DSMT4" ShapeID="_x0000_i1113" DrawAspect="Content" ObjectID="_1468075733" r:id="rId22">
            <o:LockedField>false</o:LockedField>
          </o:OLEObject>
        </w:objec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e) </w:t>
      </w:r>
      <w:r>
        <w:rPr>
          <w:rFonts w:hint="default" w:ascii="Times New Roman" w:hAnsi="Times New Roman" w:cs="Times New Roman"/>
          <w:position w:val="-24"/>
          <w:sz w:val="28"/>
          <w:szCs w:val="28"/>
        </w:rPr>
        <w:object>
          <v:shape id="_x0000_i1114" o:spt="75" type="#_x0000_t75" style="height:30.75pt;width:99pt;" o:ole="t" filled="f" o:preferrelative="t" stroked="f" coordsize="21600,21600">
            <v:path/>
            <v:fill on="f" focussize="0,0"/>
            <v:stroke on="f" joinstyle="miter"/>
            <v:imagedata r:id="rId25" o:title=""/>
            <o:lock v:ext="edit" aspectratio="t"/>
            <w10:wrap type="none"/>
            <w10:anchorlock/>
          </v:shape>
          <o:OLEObject Type="Embed" ProgID="Equation.DSMT4" ShapeID="_x0000_i1114" DrawAspect="Content" ObjectID="_1468075734" r:id="rId24">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r) </w:t>
      </w:r>
      <w:r>
        <w:rPr>
          <w:rFonts w:hint="default" w:ascii="Times New Roman" w:hAnsi="Times New Roman" w:cs="Times New Roman"/>
          <w:position w:val="-40"/>
          <w:sz w:val="28"/>
          <w:szCs w:val="28"/>
        </w:rPr>
        <w:object>
          <v:shape id="_x0000_i1115" o:spt="75" type="#_x0000_t75" style="height:47.25pt;width:124.5pt;" o:ole="t" filled="f" o:preferrelative="t" stroked="f" coordsize="21600,21600">
            <v:path/>
            <v:fill on="f" focussize="0,0"/>
            <v:stroke on="f" joinstyle="miter"/>
            <v:imagedata r:id="rId27" o:title=""/>
            <o:lock v:ext="edit" aspectratio="t"/>
            <w10:wrap type="none"/>
            <w10:anchorlock/>
          </v:shape>
          <o:OLEObject Type="Embed" ProgID="Equation.DSMT4" ShapeID="_x0000_i1115" DrawAspect="Content" ObjectID="_1468075735" r:id="rId26">
            <o:LockedField>false</o:LockedField>
          </o:OLEObject>
        </w:object>
      </w:r>
    </w:p>
    <w:p>
      <w:pPr>
        <w:spacing w:line="240" w:lineRule="auto"/>
        <w:rPr>
          <w:rFonts w:hint="default" w:ascii="Times New Roman" w:hAnsi="Times New Roman" w:cs="Times New Roman"/>
          <w:sz w:val="28"/>
          <w:szCs w:val="28"/>
          <w:u w:val="single"/>
        </w:rPr>
      </w:pPr>
      <w:r>
        <w:rPr>
          <w:rFonts w:hint="default" w:ascii="Times New Roman" w:hAnsi="Times New Roman" w:cs="Times New Roman"/>
          <w:sz w:val="28"/>
          <w:szCs w:val="28"/>
        </w:rPr>
        <w:t xml:space="preserve">f) </w:t>
      </w:r>
      <w:r>
        <w:rPr>
          <w:rFonts w:hint="default" w:ascii="Times New Roman" w:hAnsi="Times New Roman" w:cs="Times New Roman"/>
          <w:position w:val="-28"/>
          <w:sz w:val="28"/>
          <w:szCs w:val="28"/>
        </w:rPr>
        <w:object>
          <v:shape id="_x0000_i1116" o:spt="75" type="#_x0000_t75" style="height:36pt;width:61.5pt;" o:ole="t" filled="f" o:preferrelative="t" stroked="f" coordsize="21600,21600">
            <v:path/>
            <v:fill on="f" focussize="0,0"/>
            <v:stroke on="f" joinstyle="miter"/>
            <v:imagedata r:id="rId29" o:title=""/>
            <o:lock v:ext="edit" aspectratio="t"/>
            <w10:wrap type="none"/>
            <w10:anchorlock/>
          </v:shape>
          <o:OLEObject Type="Embed" ProgID="Equation.DSMT4" ShapeID="_x0000_i1116" DrawAspect="Content" ObjectID="_1468075736" r:id="rId28">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s) </w:t>
      </w:r>
      <w:r>
        <w:rPr>
          <w:rFonts w:hint="default" w:ascii="Times New Roman" w:hAnsi="Times New Roman" w:cs="Times New Roman"/>
          <w:position w:val="-32"/>
          <w:sz w:val="28"/>
          <w:szCs w:val="28"/>
        </w:rPr>
        <w:object>
          <v:shape id="_x0000_i1117" o:spt="75" type="#_x0000_t75" style="height:42pt;width:145.5pt;" o:ole="t" filled="f" o:preferrelative="t" stroked="f" coordsize="21600,21600">
            <v:path/>
            <v:fill on="f" focussize="0,0"/>
            <v:stroke on="f" joinstyle="miter"/>
            <v:imagedata r:id="rId31" o:title=""/>
            <o:lock v:ext="edit" aspectratio="t"/>
            <w10:wrap type="none"/>
            <w10:anchorlock/>
          </v:shape>
          <o:OLEObject Type="Embed" ProgID="Equation.DSMT4" ShapeID="_x0000_i1117" DrawAspect="Content" ObjectID="_1468075737" r:id="rId30">
            <o:LockedField>false</o:LockedField>
          </o:OLEObject>
        </w:object>
      </w:r>
    </w:p>
    <w:p>
      <w:pPr>
        <w:spacing w:line="240" w:lineRule="auto"/>
        <w:rPr>
          <w:rFonts w:hint="default" w:ascii="Times New Roman" w:hAnsi="Times New Roman" w:cs="Times New Roman"/>
          <w:b/>
          <w:bCs/>
          <w:sz w:val="28"/>
          <w:szCs w:val="28"/>
          <w:u w:val="single"/>
          <w:lang w:val="en-US"/>
        </w:rPr>
      </w:pPr>
    </w:p>
    <w:p>
      <w:pPr>
        <w:spacing w:line="240" w:lineRule="auto"/>
        <w:rPr>
          <w:rFonts w:hint="default" w:ascii="Times New Roman" w:hAnsi="Times New Roman" w:cs="Times New Roman"/>
          <w:b/>
          <w:bCs/>
          <w:sz w:val="28"/>
          <w:szCs w:val="28"/>
          <w:u w:val="single"/>
          <w:lang w:val="en-US"/>
        </w:rPr>
      </w:pPr>
    </w:p>
    <w:p>
      <w:pPr>
        <w:spacing w:line="240" w:lineRule="auto"/>
        <w:rPr>
          <w:rFonts w:hint="default" w:ascii="Times New Roman" w:hAnsi="Times New Roman" w:cs="Times New Roman"/>
          <w:b/>
          <w:bCs/>
          <w:sz w:val="28"/>
          <w:szCs w:val="28"/>
          <w:u w:val="single"/>
          <w:lang w:val="en-US"/>
        </w:rPr>
      </w:pPr>
    </w:p>
    <w:p>
      <w:pPr>
        <w:spacing w:line="240" w:lineRule="auto"/>
        <w:rPr>
          <w:rFonts w:hint="default" w:ascii="Times New Roman" w:hAnsi="Times New Roman" w:cs="Times New Roman"/>
          <w:b/>
          <w:bCs/>
          <w:sz w:val="28"/>
          <w:szCs w:val="28"/>
          <w:u w:val="single"/>
          <w:lang w:val="en-US"/>
        </w:rPr>
      </w:pPr>
    </w:p>
    <w:p>
      <w:pPr>
        <w:spacing w:line="240" w:lineRule="auto"/>
        <w:rPr>
          <w:rFonts w:hint="default" w:ascii="Times New Roman" w:hAnsi="Times New Roman" w:cs="Times New Roman"/>
          <w:sz w:val="28"/>
          <w:szCs w:val="28"/>
        </w:rPr>
      </w:pPr>
      <w:r>
        <w:rPr>
          <w:rFonts w:hint="default" w:ascii="Times New Roman" w:hAnsi="Times New Roman" w:cs="Times New Roman"/>
          <w:b/>
          <w:bCs/>
          <w:sz w:val="28"/>
          <w:szCs w:val="28"/>
          <w:u w:val="single"/>
          <w:lang w:val="en-US"/>
        </w:rPr>
        <w:t>Bài 2:</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Tìm x, biết: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30"/>
          <w:sz w:val="28"/>
          <w:szCs w:val="28"/>
        </w:rPr>
        <w:object>
          <v:shape id="_x0000_i1118" o:spt="75" type="#_x0000_t75" style="height:36pt;width:85.5pt;" o:ole="t" filled="f" o:preferrelative="t" stroked="f" coordsize="21600,21600">
            <v:path/>
            <v:fill on="f" focussize="0,0"/>
            <v:stroke on="f" joinstyle="miter"/>
            <v:imagedata r:id="rId33" o:title=""/>
            <o:lock v:ext="edit" aspectratio="t"/>
            <w10:wrap type="none"/>
            <w10:anchorlock/>
          </v:shape>
          <o:OLEObject Type="Embed" ProgID="Equation.DSMT4" ShapeID="_x0000_i1118" DrawAspect="Content" ObjectID="_1468075738" r:id="rId32">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b/ </w:t>
      </w:r>
      <w:r>
        <w:rPr>
          <w:rFonts w:hint="default" w:ascii="Times New Roman" w:hAnsi="Times New Roman" w:cs="Times New Roman"/>
          <w:position w:val="-28"/>
          <w:sz w:val="28"/>
          <w:szCs w:val="28"/>
        </w:rPr>
        <w:object>
          <v:shape id="_x0000_i1119" o:spt="75" type="#_x0000_t75" style="height:33.75pt;width:96.75pt;" o:ole="t" filled="f" o:preferrelative="t" stroked="f" coordsize="21600,21600">
            <v:path/>
            <v:fill on="f" focussize="0,0"/>
            <v:stroke on="f" joinstyle="miter"/>
            <v:imagedata r:id="rId35" o:title=""/>
            <o:lock v:ext="edit" aspectratio="t"/>
            <w10:wrap type="none"/>
            <w10:anchorlock/>
          </v:shape>
          <o:OLEObject Type="Embed" ProgID="Equation.DSMT4" ShapeID="_x0000_i1119" DrawAspect="Content" ObjectID="_1468075739" r:id="rId34">
            <o:LockedField>false</o:LockedField>
          </o:OLEObject>
        </w:objec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 </w:t>
      </w:r>
      <w:r>
        <w:rPr>
          <w:rFonts w:hint="default" w:ascii="Times New Roman" w:hAnsi="Times New Roman" w:cs="Times New Roman"/>
          <w:position w:val="-32"/>
          <w:sz w:val="28"/>
          <w:szCs w:val="28"/>
        </w:rPr>
        <w:object>
          <v:shape id="_x0000_i1120" o:spt="75" type="#_x0000_t75" style="height:38.25pt;width:87.75pt;" o:ole="t" filled="f" o:preferrelative="t" stroked="f" coordsize="21600,21600">
            <v:path/>
            <v:fill on="f" focussize="0,0"/>
            <v:stroke on="f" joinstyle="miter"/>
            <v:imagedata r:id="rId37" o:title=""/>
            <o:lock v:ext="edit" aspectratio="t"/>
            <w10:wrap type="none"/>
            <w10:anchorlock/>
          </v:shape>
          <o:OLEObject Type="Embed" ProgID="Equation.DSMT4" ShapeID="_x0000_i1120" DrawAspect="Content" ObjectID="_1468075740" r:id="rId36">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d/ </w:t>
      </w:r>
      <w:r>
        <w:rPr>
          <w:rFonts w:hint="default" w:ascii="Times New Roman" w:hAnsi="Times New Roman" w:cs="Times New Roman"/>
          <w:position w:val="-28"/>
          <w:sz w:val="28"/>
          <w:szCs w:val="28"/>
        </w:rPr>
        <w:object>
          <v:shape id="_x0000_i1121" o:spt="75" type="#_x0000_t75" style="height:33.75pt;width:126.75pt;" o:ole="t" filled="f" o:preferrelative="t" stroked="f" coordsize="21600,21600">
            <v:path/>
            <v:fill on="f" focussize="0,0"/>
            <v:stroke on="f" joinstyle="miter"/>
            <v:imagedata r:id="rId39" o:title=""/>
            <o:lock v:ext="edit" aspectratio="t"/>
            <w10:wrap type="none"/>
            <w10:anchorlock/>
          </v:shape>
          <o:OLEObject Type="Embed" ProgID="Equation.DSMT4" ShapeID="_x0000_i1121" DrawAspect="Content" ObjectID="_1468075741" r:id="rId38">
            <o:LockedField>false</o:LockedField>
          </o:OLEObject>
        </w:object>
      </w:r>
    </w:p>
    <w:p>
      <w:pPr>
        <w:numPr>
          <w:numId w:val="0"/>
        </w:numPr>
        <w:spacing w:line="240" w:lineRule="auto"/>
        <w:ind w:left="360" w:left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sz w:val="28"/>
          <w:szCs w:val="28"/>
        </w:rPr>
        <w:t xml:space="preserve">e/ </w:t>
      </w:r>
      <w:r>
        <w:rPr>
          <w:rFonts w:hint="default" w:ascii="Times New Roman" w:hAnsi="Times New Roman" w:cs="Times New Roman"/>
          <w:position w:val="-24"/>
          <w:sz w:val="28"/>
          <w:szCs w:val="28"/>
        </w:rPr>
        <w:object>
          <v:shape id="_x0000_i1122" o:spt="75" type="#_x0000_t75" style="height:30.75pt;width:83.25pt;" o:ole="t" filled="f" o:preferrelative="t" stroked="f" coordsize="21600,21600">
            <v:path/>
            <v:fill on="f" focussize="0,0"/>
            <v:stroke on="f" joinstyle="miter"/>
            <v:imagedata r:id="rId41" o:title=""/>
            <o:lock v:ext="edit" aspectratio="t"/>
            <w10:wrap type="none"/>
            <w10:anchorlock/>
          </v:shape>
          <o:OLEObject Type="Embed" ProgID="Equation.DSMT4" ShapeID="_x0000_i1122" DrawAspect="Content" ObjectID="_1468075742" r:id="rId40">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f/ </w:t>
      </w:r>
      <w:r>
        <w:rPr>
          <w:rFonts w:hint="default" w:ascii="Times New Roman" w:hAnsi="Times New Roman" w:cs="Times New Roman"/>
          <w:position w:val="-28"/>
          <w:sz w:val="28"/>
          <w:szCs w:val="28"/>
        </w:rPr>
        <w:object>
          <v:shape id="_x0000_i1123" o:spt="75" type="#_x0000_t75" style="height:33.75pt;width:151.5pt;" o:ole="t" filled="f" o:preferrelative="t" stroked="f" coordsize="21600,21600">
            <v:path/>
            <v:fill on="f" focussize="0,0"/>
            <v:stroke on="f" joinstyle="miter"/>
            <v:imagedata r:id="rId43" o:title=""/>
            <o:lock v:ext="edit" aspectratio="t"/>
            <w10:wrap type="none"/>
            <w10:anchorlock/>
          </v:shape>
          <o:OLEObject Type="Embed" ProgID="Equation.DSMT4" ShapeID="_x0000_i1123" DrawAspect="Content" ObjectID="_1468075743" r:id="rId42">
            <o:LockedField>false</o:LockedField>
          </o:OLEObject>
        </w:object>
      </w:r>
    </w:p>
    <w:p>
      <w:pPr>
        <w:spacing w:line="240" w:lineRule="auto"/>
        <w:rPr>
          <w:rFonts w:hint="default" w:ascii="Times New Roman" w:hAnsi="Times New Roman" w:cs="Times New Roman"/>
          <w:color w:val="000000" w:themeColor="text1"/>
          <w:sz w:val="28"/>
          <w:szCs w:val="28"/>
          <w14:textFill>
            <w14:solidFill>
              <w14:schemeClr w14:val="tx1"/>
            </w14:solidFill>
          </w14:textFill>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4BBE"/>
    <w:multiLevelType w:val="multilevel"/>
    <w:tmpl w:val="19494B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A564F5"/>
    <w:multiLevelType w:val="singleLevel"/>
    <w:tmpl w:val="6BA564F5"/>
    <w:lvl w:ilvl="0" w:tentative="0">
      <w:start w:val="1"/>
      <w:numFmt w:val="upperRoman"/>
      <w:suff w:val="nothing"/>
      <w:lvlText w:val="%1-"/>
      <w:lvlJc w:val="left"/>
    </w:lvl>
  </w:abstractNum>
  <w:abstractNum w:abstractNumId="2">
    <w:nsid w:val="7C25F7EE"/>
    <w:multiLevelType w:val="singleLevel"/>
    <w:tmpl w:val="7C25F7EE"/>
    <w:lvl w:ilvl="0" w:tentative="0">
      <w:start w:val="3"/>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09"/>
    <w:rsid w:val="001937AA"/>
    <w:rsid w:val="002F0DED"/>
    <w:rsid w:val="00523DCB"/>
    <w:rsid w:val="00753BFA"/>
    <w:rsid w:val="00AC33DF"/>
    <w:rsid w:val="00BB56BE"/>
    <w:rsid w:val="00BC6F24"/>
    <w:rsid w:val="00C46B09"/>
    <w:rsid w:val="00C872F8"/>
    <w:rsid w:val="00D6244B"/>
    <w:rsid w:val="00F85E14"/>
    <w:rsid w:val="10C841AC"/>
    <w:rsid w:val="15F909AA"/>
    <w:rsid w:val="1A314259"/>
    <w:rsid w:val="2C6158A9"/>
    <w:rsid w:val="2D3E53C1"/>
    <w:rsid w:val="3CA46478"/>
    <w:rsid w:val="559C65FF"/>
    <w:rsid w:val="5E6F5315"/>
    <w:rsid w:val="69301E75"/>
    <w:rsid w:val="720B6DE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rPr>
  </w:style>
  <w:style w:type="table" w:customStyle="1" w:styleId="8">
    <w:name w:val="Table Grid1"/>
    <w:basedOn w:val="3"/>
    <w:unhideWhenUsed/>
    <w:uiPriority w:val="99"/>
    <w:pPr>
      <w:spacing w:after="0" w:line="240" w:lineRule="auto"/>
    </w:pPr>
    <w:rPr>
      <w:rFonts w:ascii="Georgia" w:hAnsi="Calibri" w:eastAsia="Calibri" w:cs="Times New Roman"/>
      <w:sz w:val="20"/>
      <w:szCs w:val="20"/>
      <w:lang w:eastAsia="vi-VN"/>
    </w:rPr>
    <w:tblPr>
      <w:tblCellMar>
        <w:top w:w="0" w:type="dxa"/>
        <w:left w:w="0" w:type="dxa"/>
        <w:bottom w:w="0" w:type="dxa"/>
        <w:right w:w="0" w:type="dxa"/>
      </w:tblCellMar>
    </w:tblPr>
  </w:style>
  <w:style w:type="table" w:customStyle="1" w:styleId="9">
    <w:name w:val="Table Grid2"/>
    <w:basedOn w:val="3"/>
    <w:unhideWhenUsed/>
    <w:uiPriority w:val="99"/>
    <w:pPr>
      <w:spacing w:after="0" w:line="240" w:lineRule="auto"/>
    </w:pPr>
    <w:rPr>
      <w:rFonts w:ascii="Times New Roman" w:hAnsi="Times New Roman" w:eastAsia="Times New Roman" w:cs="Times New Roman"/>
      <w:sz w:val="20"/>
      <w:szCs w:val="20"/>
      <w:lang w:eastAsia="vi-V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309</Words>
  <Characters>1764</Characters>
  <Lines>14</Lines>
  <Paragraphs>4</Paragraphs>
  <TotalTime>3</TotalTime>
  <ScaleCrop>false</ScaleCrop>
  <LinksUpToDate>false</LinksUpToDate>
  <CharactersWithSpaces>2069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2022-10-04T07:35:00Z</dcterms:created>
  <dc:creator>Khuyen</dc:creator>
  <cp:lastModifiedBy>Khuyen</cp:lastModifiedBy>
  <dcterms:modified xsi:type="dcterms:W3CDTF">2022-10-14T11:16:51Z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1E82EA3AE71D4F958D24AA57692262FE</vt:lpwstr>
  </property>
</Properties>
</file>